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378A" w:rsidRPr="00215483" w:rsidRDefault="0051378A" w:rsidP="0051378A">
      <w:pPr>
        <w:pageBreakBefore/>
        <w:tabs>
          <w:tab w:val="left" w:pos="708"/>
          <w:tab w:val="left" w:pos="3969"/>
          <w:tab w:val="left" w:pos="4111"/>
        </w:tabs>
        <w:spacing w:after="120"/>
        <w:ind w:left="794"/>
        <w:jc w:val="right"/>
        <w:outlineLvl w:val="0"/>
        <w:rPr>
          <w:rFonts w:ascii="Tahoma" w:eastAsia="MS Mincho" w:hAnsi="Tahoma" w:cs="Tahoma"/>
          <w:b/>
          <w:kern w:val="32"/>
          <w:sz w:val="20"/>
        </w:rPr>
      </w:pPr>
      <w:r w:rsidRPr="00215483">
        <w:rPr>
          <w:rFonts w:ascii="Tahoma" w:eastAsia="MS Mincho" w:hAnsi="Tahoma" w:cs="Tahoma"/>
          <w:b/>
          <w:kern w:val="32"/>
          <w:sz w:val="20"/>
        </w:rPr>
        <w:t>Форма 3. Коммерческое предложение</w:t>
      </w:r>
    </w:p>
    <w:p w:rsidR="0051378A" w:rsidRPr="00215483" w:rsidRDefault="0051378A" w:rsidP="0051378A">
      <w:pPr>
        <w:tabs>
          <w:tab w:val="left" w:pos="708"/>
          <w:tab w:val="left" w:pos="3969"/>
          <w:tab w:val="left" w:pos="4111"/>
        </w:tabs>
        <w:spacing w:after="120"/>
        <w:ind w:left="792"/>
        <w:outlineLvl w:val="0"/>
        <w:rPr>
          <w:rFonts w:ascii="Tahoma" w:eastAsia="MS Mincho" w:hAnsi="Tahoma" w:cs="Tahoma"/>
          <w:kern w:val="32"/>
          <w:sz w:val="20"/>
        </w:rPr>
      </w:pPr>
    </w:p>
    <w:p w:rsidR="0051378A" w:rsidRPr="00215483" w:rsidRDefault="0051378A" w:rsidP="0051378A">
      <w:pPr>
        <w:pBdr>
          <w:top w:val="single" w:sz="4" w:space="1" w:color="auto"/>
        </w:pBdr>
        <w:shd w:val="clear" w:color="auto" w:fill="E0E0E0"/>
        <w:spacing w:before="120" w:after="160" w:line="259" w:lineRule="auto"/>
        <w:ind w:right="21"/>
        <w:jc w:val="center"/>
        <w:rPr>
          <w:rFonts w:ascii="Tahoma" w:hAnsi="Tahoma" w:cs="Tahoma"/>
          <w:b/>
          <w:bCs/>
          <w:color w:val="000000"/>
          <w:spacing w:val="36"/>
          <w:sz w:val="20"/>
          <w:lang w:eastAsia="en-US"/>
        </w:rPr>
      </w:pPr>
      <w:r w:rsidRPr="00215483">
        <w:rPr>
          <w:rFonts w:ascii="Tahoma" w:eastAsiaTheme="minorHAnsi" w:hAnsi="Tahoma" w:cs="Tahoma"/>
          <w:b/>
          <w:bCs/>
          <w:color w:val="000000"/>
          <w:spacing w:val="36"/>
          <w:sz w:val="20"/>
          <w:lang w:eastAsia="en-US"/>
        </w:rPr>
        <w:t>начало формы</w:t>
      </w:r>
    </w:p>
    <w:p w:rsidR="0051378A" w:rsidRPr="00215483" w:rsidRDefault="0051378A" w:rsidP="0051378A">
      <w:pPr>
        <w:spacing w:line="259" w:lineRule="auto"/>
        <w:rPr>
          <w:rFonts w:ascii="Tahoma" w:eastAsia="MS Mincho" w:hAnsi="Tahoma" w:cs="Tahoma"/>
          <w:b/>
          <w:kern w:val="32"/>
          <w:sz w:val="20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41"/>
      </w:tblGrid>
      <w:tr w:rsidR="0051378A" w:rsidRPr="00215483" w:rsidTr="00793299">
        <w:trPr>
          <w:trHeight w:val="586"/>
        </w:trPr>
        <w:tc>
          <w:tcPr>
            <w:tcW w:w="1042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1378A" w:rsidRPr="00215483" w:rsidRDefault="0051378A" w:rsidP="00793299">
            <w:pPr>
              <w:tabs>
                <w:tab w:val="center" w:pos="4416"/>
              </w:tabs>
              <w:suppressAutoHyphens/>
              <w:spacing w:line="256" w:lineRule="auto"/>
              <w:rPr>
                <w:rFonts w:ascii="Tahoma" w:hAnsi="Tahoma" w:cs="Tahoma"/>
                <w:i/>
                <w:sz w:val="20"/>
                <w:lang w:eastAsia="en-US"/>
              </w:rPr>
            </w:pPr>
            <w:r w:rsidRPr="00215483">
              <w:rPr>
                <w:rFonts w:ascii="Tahoma" w:eastAsiaTheme="minorHAnsi" w:hAnsi="Tahoma" w:cs="Tahoma"/>
                <w:i/>
                <w:sz w:val="20"/>
                <w:lang w:eastAsia="en-US"/>
              </w:rPr>
              <w:t xml:space="preserve"> </w:t>
            </w:r>
          </w:p>
          <w:p w:rsidR="0051378A" w:rsidRPr="00215483" w:rsidRDefault="0051378A" w:rsidP="00793299">
            <w:pPr>
              <w:tabs>
                <w:tab w:val="center" w:pos="4416"/>
              </w:tabs>
              <w:suppressAutoHyphens/>
              <w:spacing w:line="256" w:lineRule="auto"/>
              <w:rPr>
                <w:rFonts w:ascii="Tahoma" w:eastAsiaTheme="minorHAnsi" w:hAnsi="Tahoma" w:cs="Tahoma"/>
                <w:spacing w:val="-3"/>
                <w:sz w:val="20"/>
                <w:lang w:eastAsia="en-US"/>
              </w:rPr>
            </w:pPr>
            <w:r w:rsidRPr="00215483">
              <w:rPr>
                <w:rFonts w:ascii="Tahoma" w:eastAsiaTheme="minorHAnsi" w:hAnsi="Tahoma" w:cs="Tahoma"/>
                <w:b/>
                <w:spacing w:val="-3"/>
                <w:sz w:val="20"/>
                <w:lang w:eastAsia="en-US"/>
              </w:rPr>
              <w:t>Наименование Поставщика</w:t>
            </w:r>
            <w:r w:rsidRPr="00215483">
              <w:rPr>
                <w:rFonts w:ascii="Tahoma" w:eastAsiaTheme="minorHAnsi" w:hAnsi="Tahoma" w:cs="Tahoma"/>
                <w:spacing w:val="-3"/>
                <w:sz w:val="20"/>
                <w:lang w:eastAsia="en-US"/>
              </w:rPr>
              <w:t xml:space="preserve"> </w:t>
            </w:r>
            <w:r w:rsidR="00C33C17">
              <w:rPr>
                <w:rFonts w:ascii="Tahoma" w:eastAsiaTheme="minorHAnsi" w:hAnsi="Tahoma" w:cs="Tahoma"/>
                <w:spacing w:val="-3"/>
                <w:sz w:val="20"/>
                <w:lang w:eastAsia="en-US"/>
              </w:rPr>
              <w:t>________________________________________________________</w:t>
            </w:r>
          </w:p>
          <w:p w:rsidR="0051378A" w:rsidRPr="00215483" w:rsidRDefault="0051378A" w:rsidP="00766CF1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ahoma" w:eastAsiaTheme="minorHAnsi" w:hAnsi="Tahoma" w:cs="Tahoma"/>
                <w:sz w:val="20"/>
                <w:lang w:eastAsia="en-US"/>
              </w:rPr>
            </w:pPr>
            <w:r w:rsidRPr="00215483">
              <w:rPr>
                <w:rFonts w:ascii="Tahoma" w:eastAsiaTheme="minorHAnsi" w:hAnsi="Tahoma" w:cs="Tahoma"/>
                <w:b/>
                <w:sz w:val="20"/>
                <w:lang w:eastAsia="en-US"/>
              </w:rPr>
              <w:t xml:space="preserve">Лот </w:t>
            </w:r>
            <w:r w:rsidR="00766CF1" w:rsidRPr="00766CF1">
              <w:rPr>
                <w:rFonts w:ascii="Tahoma" w:eastAsiaTheme="minorHAnsi" w:hAnsi="Tahoma" w:cs="Tahoma"/>
                <w:b/>
                <w:sz w:val="20"/>
                <w:lang w:eastAsia="en-US"/>
              </w:rPr>
              <w:t>179-26 Поставка кабеленесущих систем по ТЗ №№76, 81, 82, 83, 84, 85 по объекту ИВВД-2</w:t>
            </w:r>
          </w:p>
        </w:tc>
      </w:tr>
    </w:tbl>
    <w:p w:rsidR="0051378A" w:rsidRPr="00215483" w:rsidRDefault="0051378A" w:rsidP="0051378A">
      <w:pPr>
        <w:shd w:val="clear" w:color="auto" w:fill="FFFFFF"/>
        <w:spacing w:line="259" w:lineRule="auto"/>
        <w:rPr>
          <w:rFonts w:ascii="Tahoma" w:hAnsi="Tahoma" w:cs="Tahoma"/>
          <w:b/>
          <w:spacing w:val="-3"/>
          <w:sz w:val="20"/>
        </w:rPr>
      </w:pPr>
    </w:p>
    <w:p w:rsidR="0051378A" w:rsidRPr="00215483" w:rsidRDefault="0051378A" w:rsidP="0051378A">
      <w:pPr>
        <w:shd w:val="clear" w:color="auto" w:fill="FFFFFF"/>
        <w:spacing w:after="160" w:line="259" w:lineRule="auto"/>
        <w:rPr>
          <w:rFonts w:ascii="Tahoma" w:eastAsiaTheme="minorHAnsi" w:hAnsi="Tahoma" w:cs="Tahoma"/>
          <w:b/>
          <w:sz w:val="20"/>
          <w:lang w:eastAsia="en-US"/>
        </w:rPr>
      </w:pPr>
    </w:p>
    <w:p w:rsidR="0051378A" w:rsidRPr="00215483" w:rsidRDefault="0051378A" w:rsidP="0051378A">
      <w:pPr>
        <w:spacing w:after="160" w:line="259" w:lineRule="auto"/>
        <w:jc w:val="center"/>
        <w:rPr>
          <w:rFonts w:ascii="Tahoma" w:eastAsiaTheme="minorHAnsi" w:hAnsi="Tahoma" w:cs="Tahoma"/>
          <w:b/>
          <w:sz w:val="20"/>
          <w:lang w:eastAsia="en-US"/>
        </w:rPr>
      </w:pPr>
      <w:r w:rsidRPr="00215483">
        <w:rPr>
          <w:rFonts w:ascii="Tahoma" w:eastAsiaTheme="minorHAnsi" w:hAnsi="Tahoma" w:cs="Tahoma"/>
          <w:b/>
          <w:sz w:val="20"/>
          <w:lang w:eastAsia="en-US"/>
        </w:rPr>
        <w:t>Технико- коммерческое предложение</w:t>
      </w:r>
    </w:p>
    <w:p w:rsidR="0051378A" w:rsidRPr="00215483" w:rsidRDefault="0051378A" w:rsidP="0051378A">
      <w:pPr>
        <w:spacing w:line="259" w:lineRule="auto"/>
        <w:ind w:firstLine="709"/>
        <w:rPr>
          <w:rFonts w:ascii="Tahoma" w:eastAsiaTheme="minorHAnsi" w:hAnsi="Tahoma" w:cs="Tahoma"/>
          <w:sz w:val="20"/>
          <w:lang w:eastAsia="en-US"/>
        </w:rPr>
      </w:pPr>
      <w:r w:rsidRPr="00215483">
        <w:rPr>
          <w:rFonts w:ascii="Tahoma" w:eastAsiaTheme="minorHAnsi" w:hAnsi="Tahoma" w:cs="Tahoma"/>
          <w:spacing w:val="-3"/>
          <w:sz w:val="20"/>
          <w:lang w:eastAsia="en-US"/>
        </w:rPr>
        <w:t xml:space="preserve"> </w:t>
      </w:r>
    </w:p>
    <w:p w:rsidR="0051378A" w:rsidRPr="00215483" w:rsidRDefault="00C33C17" w:rsidP="0051378A">
      <w:pPr>
        <w:spacing w:line="259" w:lineRule="auto"/>
        <w:ind w:firstLine="709"/>
        <w:rPr>
          <w:rFonts w:ascii="Tahoma" w:eastAsiaTheme="minorHAnsi" w:hAnsi="Tahoma" w:cs="Tahoma"/>
          <w:sz w:val="20"/>
          <w:lang w:eastAsia="en-US"/>
        </w:rPr>
      </w:pPr>
      <w:r>
        <w:rPr>
          <w:rFonts w:ascii="Tahoma" w:eastAsiaTheme="minorHAnsi" w:hAnsi="Tahoma" w:cs="Tahoma"/>
          <w:sz w:val="20"/>
          <w:lang w:eastAsia="en-US"/>
        </w:rPr>
        <w:t>____________________</w:t>
      </w:r>
      <w:r w:rsidR="0051378A" w:rsidRPr="0061623D">
        <w:rPr>
          <w:rFonts w:ascii="Tahoma" w:eastAsiaTheme="minorHAnsi" w:hAnsi="Tahoma" w:cs="Tahoma"/>
          <w:sz w:val="20"/>
          <w:lang w:eastAsia="en-US"/>
        </w:rPr>
        <w:t>,</w:t>
      </w:r>
      <w:r w:rsidR="0051378A" w:rsidRPr="00215483">
        <w:rPr>
          <w:rFonts w:ascii="Tahoma" w:eastAsiaTheme="minorHAnsi" w:hAnsi="Tahoma" w:cs="Tahoma"/>
          <w:sz w:val="20"/>
          <w:lang w:eastAsia="en-US"/>
        </w:rPr>
        <w:t xml:space="preserve"> в лице</w:t>
      </w:r>
      <w:r w:rsidR="0061623D">
        <w:rPr>
          <w:rFonts w:ascii="Tahoma" w:eastAsiaTheme="minorHAnsi" w:hAnsi="Tahoma" w:cs="Tahoma"/>
          <w:sz w:val="20"/>
          <w:lang w:eastAsia="en-US"/>
        </w:rPr>
        <w:t xml:space="preserve"> </w:t>
      </w:r>
      <w:r>
        <w:rPr>
          <w:rFonts w:ascii="Tahoma" w:eastAsiaTheme="minorHAnsi" w:hAnsi="Tahoma" w:cs="Tahoma"/>
          <w:sz w:val="20"/>
          <w:lang w:eastAsia="en-US"/>
        </w:rPr>
        <w:t>_______________________________________________</w:t>
      </w:r>
      <w:r w:rsidR="0051378A" w:rsidRPr="00215483">
        <w:rPr>
          <w:rFonts w:ascii="Tahoma" w:eastAsiaTheme="minorHAnsi" w:hAnsi="Tahoma" w:cs="Tahoma"/>
          <w:sz w:val="20"/>
          <w:lang w:eastAsia="en-US"/>
        </w:rPr>
        <w:t>, действующего на основании</w:t>
      </w:r>
      <w:r w:rsidR="0061623D">
        <w:rPr>
          <w:rFonts w:ascii="Tahoma" w:eastAsiaTheme="minorHAnsi" w:hAnsi="Tahoma" w:cs="Tahoma"/>
          <w:sz w:val="20"/>
          <w:lang w:eastAsia="en-US"/>
        </w:rPr>
        <w:t xml:space="preserve"> </w:t>
      </w:r>
      <w:r>
        <w:rPr>
          <w:rFonts w:ascii="Tahoma" w:eastAsiaTheme="minorHAnsi" w:hAnsi="Tahoma" w:cs="Tahoma"/>
          <w:sz w:val="20"/>
          <w:lang w:eastAsia="en-US"/>
        </w:rPr>
        <w:t>___________________________________________________________</w:t>
      </w:r>
      <w:r w:rsidR="0051378A" w:rsidRPr="00215483">
        <w:rPr>
          <w:rFonts w:ascii="Tahoma" w:eastAsiaTheme="minorHAnsi" w:hAnsi="Tahoma" w:cs="Tahoma"/>
          <w:sz w:val="20"/>
          <w:lang w:eastAsia="en-US"/>
        </w:rPr>
        <w:t xml:space="preserve">, настоящим выражает свое согласие на поставку </w:t>
      </w:r>
      <w:r>
        <w:rPr>
          <w:rFonts w:ascii="Tahoma" w:eastAsiaTheme="minorHAnsi" w:hAnsi="Tahoma" w:cs="Tahoma"/>
          <w:sz w:val="20"/>
          <w:lang w:eastAsia="en-US"/>
        </w:rPr>
        <w:t>_________________________________________</w:t>
      </w:r>
      <w:r w:rsidR="0051378A" w:rsidRPr="00215483">
        <w:rPr>
          <w:rFonts w:ascii="Tahoma" w:eastAsiaTheme="minorHAnsi" w:hAnsi="Tahoma" w:cs="Tahoma"/>
          <w:sz w:val="20"/>
          <w:lang w:eastAsia="en-US"/>
        </w:rPr>
        <w:t xml:space="preserve"> на следующих условиях:</w:t>
      </w:r>
    </w:p>
    <w:p w:rsidR="0051378A" w:rsidRPr="00215483" w:rsidRDefault="0051378A" w:rsidP="0051378A">
      <w:pPr>
        <w:spacing w:line="259" w:lineRule="auto"/>
        <w:ind w:firstLine="709"/>
        <w:rPr>
          <w:rFonts w:ascii="Tahoma" w:eastAsiaTheme="minorHAnsi" w:hAnsi="Tahoma" w:cs="Tahoma"/>
          <w:sz w:val="20"/>
          <w:lang w:eastAsia="en-US"/>
        </w:rPr>
      </w:pPr>
    </w:p>
    <w:p w:rsidR="0051378A" w:rsidRPr="00215483" w:rsidRDefault="0051378A" w:rsidP="0051378A">
      <w:pPr>
        <w:numPr>
          <w:ilvl w:val="0"/>
          <w:numId w:val="1"/>
        </w:numPr>
        <w:spacing w:after="160" w:line="259" w:lineRule="auto"/>
        <w:ind w:firstLine="709"/>
        <w:contextualSpacing/>
        <w:jc w:val="left"/>
        <w:rPr>
          <w:rFonts w:ascii="Tahoma" w:hAnsi="Tahoma" w:cs="Tahoma"/>
          <w:b/>
          <w:sz w:val="20"/>
        </w:rPr>
      </w:pPr>
      <w:r w:rsidRPr="00215483">
        <w:rPr>
          <w:rFonts w:ascii="Tahoma" w:hAnsi="Tahoma" w:cs="Tahoma"/>
          <w:b/>
          <w:sz w:val="20"/>
        </w:rPr>
        <w:t>Вид Продукции, технические характеристики, стоимость:</w:t>
      </w:r>
    </w:p>
    <w:p w:rsidR="0051378A" w:rsidRPr="00215483" w:rsidRDefault="0051378A" w:rsidP="0051378A">
      <w:pPr>
        <w:spacing w:line="259" w:lineRule="auto"/>
        <w:ind w:left="1130"/>
        <w:rPr>
          <w:rFonts w:ascii="Tahoma" w:eastAsiaTheme="minorHAnsi" w:hAnsi="Tahoma" w:cs="Tahoma"/>
          <w:b/>
          <w:sz w:val="20"/>
          <w:lang w:eastAsia="en-US"/>
        </w:rPr>
      </w:pPr>
    </w:p>
    <w:tbl>
      <w:tblPr>
        <w:tblW w:w="516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"/>
        <w:gridCol w:w="2143"/>
        <w:gridCol w:w="1893"/>
        <w:gridCol w:w="787"/>
        <w:gridCol w:w="804"/>
        <w:gridCol w:w="1476"/>
        <w:gridCol w:w="1784"/>
      </w:tblGrid>
      <w:tr w:rsidR="0051378A" w:rsidRPr="00215483" w:rsidTr="004459C7">
        <w:trPr>
          <w:trHeight w:val="795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78A" w:rsidRPr="00215483" w:rsidRDefault="0051378A" w:rsidP="00793299">
            <w:pPr>
              <w:spacing w:after="160" w:line="256" w:lineRule="auto"/>
              <w:rPr>
                <w:rFonts w:ascii="Tahoma" w:eastAsiaTheme="minorHAnsi" w:hAnsi="Tahoma" w:cs="Tahoma"/>
                <w:b/>
                <w:bCs/>
                <w:color w:val="000000"/>
                <w:sz w:val="20"/>
                <w:lang w:eastAsia="en-US"/>
              </w:rPr>
            </w:pPr>
            <w:r w:rsidRPr="00215483">
              <w:rPr>
                <w:rFonts w:ascii="Tahoma" w:eastAsiaTheme="minorHAnsi" w:hAnsi="Tahoma" w:cs="Tahoma"/>
                <w:b/>
                <w:bCs/>
                <w:color w:val="000000"/>
                <w:sz w:val="20"/>
                <w:lang w:eastAsia="en-US"/>
              </w:rPr>
              <w:t>№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78A" w:rsidRPr="00215483" w:rsidRDefault="0051378A" w:rsidP="00793299">
            <w:pPr>
              <w:spacing w:after="160" w:line="256" w:lineRule="auto"/>
              <w:rPr>
                <w:rFonts w:ascii="Tahoma" w:eastAsiaTheme="minorHAnsi" w:hAnsi="Tahoma" w:cs="Tahoma"/>
                <w:b/>
                <w:bCs/>
                <w:color w:val="000000"/>
                <w:sz w:val="20"/>
                <w:lang w:eastAsia="en-US"/>
              </w:rPr>
            </w:pPr>
            <w:r w:rsidRPr="00215483">
              <w:rPr>
                <w:rFonts w:ascii="Tahoma" w:eastAsiaTheme="minorHAnsi" w:hAnsi="Tahoma" w:cs="Tahoma"/>
                <w:b/>
                <w:bCs/>
                <w:color w:val="000000"/>
                <w:sz w:val="20"/>
                <w:lang w:eastAsia="en-US"/>
              </w:rPr>
              <w:t>Наименование товара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8A" w:rsidRPr="00215483" w:rsidRDefault="0051378A" w:rsidP="00793299">
            <w:pPr>
              <w:spacing w:after="160" w:line="256" w:lineRule="auto"/>
              <w:rPr>
                <w:rFonts w:ascii="Tahoma" w:eastAsiaTheme="minorHAnsi" w:hAnsi="Tahoma" w:cs="Tahoma"/>
                <w:b/>
                <w:bCs/>
                <w:color w:val="000000"/>
                <w:sz w:val="20"/>
                <w:lang w:eastAsia="en-US"/>
              </w:rPr>
            </w:pPr>
          </w:p>
          <w:p w:rsidR="0051378A" w:rsidRPr="00215483" w:rsidRDefault="0051378A" w:rsidP="00793299">
            <w:pPr>
              <w:spacing w:after="160" w:line="256" w:lineRule="auto"/>
              <w:rPr>
                <w:rFonts w:ascii="Tahoma" w:eastAsiaTheme="minorHAnsi" w:hAnsi="Tahoma" w:cs="Tahoma"/>
                <w:b/>
                <w:bCs/>
                <w:color w:val="000000"/>
                <w:sz w:val="20"/>
                <w:lang w:eastAsia="en-US"/>
              </w:rPr>
            </w:pPr>
            <w:r w:rsidRPr="00215483">
              <w:rPr>
                <w:rFonts w:ascii="Tahoma" w:eastAsiaTheme="minorHAnsi" w:hAnsi="Tahoma" w:cs="Tahoma"/>
                <w:b/>
                <w:bCs/>
                <w:color w:val="000000"/>
                <w:sz w:val="20"/>
                <w:lang w:eastAsia="en-US"/>
              </w:rPr>
              <w:t>Технические характеристики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78A" w:rsidRPr="00215483" w:rsidRDefault="0051378A" w:rsidP="00793299">
            <w:pPr>
              <w:spacing w:after="160" w:line="256" w:lineRule="auto"/>
              <w:rPr>
                <w:rFonts w:ascii="Tahoma" w:eastAsiaTheme="minorHAnsi" w:hAnsi="Tahoma" w:cs="Tahoma"/>
                <w:b/>
                <w:bCs/>
                <w:color w:val="000000"/>
                <w:sz w:val="20"/>
                <w:lang w:eastAsia="en-US"/>
              </w:rPr>
            </w:pPr>
            <w:r w:rsidRPr="00215483">
              <w:rPr>
                <w:rFonts w:ascii="Tahoma" w:eastAsiaTheme="minorHAnsi" w:hAnsi="Tahoma" w:cs="Tahoma"/>
                <w:b/>
                <w:bCs/>
                <w:color w:val="000000"/>
                <w:sz w:val="20"/>
                <w:lang w:eastAsia="en-US"/>
              </w:rPr>
              <w:t>Ед.</w:t>
            </w:r>
            <w:r w:rsidRPr="00215483">
              <w:rPr>
                <w:rFonts w:ascii="Tahoma" w:eastAsiaTheme="minorHAnsi" w:hAnsi="Tahoma" w:cs="Tahoma"/>
                <w:b/>
                <w:bCs/>
                <w:color w:val="000000"/>
                <w:sz w:val="20"/>
                <w:lang w:eastAsia="en-US"/>
              </w:rPr>
              <w:br/>
              <w:t>изм. (шт.)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78A" w:rsidRPr="00215483" w:rsidRDefault="0051378A" w:rsidP="00793299">
            <w:pPr>
              <w:spacing w:after="160" w:line="256" w:lineRule="auto"/>
              <w:rPr>
                <w:rFonts w:ascii="Tahoma" w:eastAsiaTheme="minorHAnsi" w:hAnsi="Tahoma" w:cs="Tahoma"/>
                <w:b/>
                <w:bCs/>
                <w:color w:val="000000"/>
                <w:sz w:val="20"/>
                <w:lang w:eastAsia="en-US"/>
              </w:rPr>
            </w:pPr>
            <w:r w:rsidRPr="00215483">
              <w:rPr>
                <w:rFonts w:ascii="Tahoma" w:eastAsiaTheme="minorHAnsi" w:hAnsi="Tahoma" w:cs="Tahoma"/>
                <w:b/>
                <w:bCs/>
                <w:color w:val="000000"/>
                <w:sz w:val="20"/>
                <w:lang w:eastAsia="en-US"/>
              </w:rPr>
              <w:t>Кол-во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78A" w:rsidRPr="00215483" w:rsidRDefault="0051378A" w:rsidP="00793299">
            <w:pPr>
              <w:spacing w:after="160" w:line="256" w:lineRule="auto"/>
              <w:rPr>
                <w:rFonts w:ascii="Tahoma" w:eastAsiaTheme="minorHAnsi" w:hAnsi="Tahoma" w:cs="Tahoma"/>
                <w:b/>
                <w:bCs/>
                <w:color w:val="000000"/>
                <w:sz w:val="20"/>
                <w:lang w:eastAsia="en-US"/>
              </w:rPr>
            </w:pPr>
            <w:r w:rsidRPr="00215483">
              <w:rPr>
                <w:rFonts w:ascii="Tahoma" w:eastAsiaTheme="minorHAnsi" w:hAnsi="Tahoma" w:cs="Tahoma"/>
                <w:b/>
                <w:bCs/>
                <w:color w:val="000000"/>
                <w:sz w:val="20"/>
                <w:lang w:eastAsia="en-US"/>
              </w:rPr>
              <w:t>Стоимость за ед. продукции, руб. без учета НДС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78A" w:rsidRPr="00215483" w:rsidRDefault="0051378A" w:rsidP="00793299">
            <w:pPr>
              <w:spacing w:after="160" w:line="256" w:lineRule="auto"/>
              <w:rPr>
                <w:rFonts w:ascii="Tahoma" w:eastAsiaTheme="minorHAnsi" w:hAnsi="Tahoma" w:cs="Tahoma"/>
                <w:b/>
                <w:bCs/>
                <w:color w:val="000000"/>
                <w:sz w:val="20"/>
                <w:lang w:eastAsia="en-US"/>
              </w:rPr>
            </w:pPr>
            <w:r w:rsidRPr="00215483">
              <w:rPr>
                <w:rFonts w:ascii="Tahoma" w:eastAsiaTheme="minorHAnsi" w:hAnsi="Tahoma" w:cs="Tahoma"/>
                <w:b/>
                <w:bCs/>
                <w:color w:val="000000"/>
                <w:sz w:val="20"/>
                <w:lang w:eastAsia="en-US"/>
              </w:rPr>
              <w:t>Стоимость итого, руб. без учета НДС</w:t>
            </w:r>
          </w:p>
        </w:tc>
      </w:tr>
      <w:tr w:rsidR="006A4AA6" w:rsidRPr="00215483" w:rsidTr="004459C7">
        <w:trPr>
          <w:trHeight w:val="285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AA6" w:rsidRPr="00215483" w:rsidRDefault="006A4AA6" w:rsidP="006A4AA6">
            <w:pPr>
              <w:spacing w:after="160" w:line="256" w:lineRule="auto"/>
              <w:rPr>
                <w:rFonts w:ascii="Tahoma" w:eastAsiaTheme="minorHAnsi" w:hAnsi="Tahoma" w:cs="Tahoma"/>
                <w:color w:val="000000"/>
                <w:sz w:val="20"/>
                <w:lang w:val="en-US" w:eastAsia="en-US"/>
              </w:rPr>
            </w:pPr>
            <w:r w:rsidRPr="00215483">
              <w:rPr>
                <w:rFonts w:ascii="Tahoma" w:eastAsiaTheme="minorHAnsi" w:hAnsi="Tahoma" w:cs="Tahoma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AA6" w:rsidRPr="004459C7" w:rsidRDefault="006A4AA6" w:rsidP="006A4AA6">
            <w:pPr>
              <w:spacing w:after="160" w:line="256" w:lineRule="auto"/>
              <w:rPr>
                <w:rFonts w:ascii="Tahoma" w:eastAsiaTheme="minorHAnsi" w:hAnsi="Tahoma" w:cs="Tahoma"/>
                <w:sz w:val="20"/>
                <w:lang w:eastAsia="en-US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AA6" w:rsidRPr="00215483" w:rsidRDefault="006A4AA6" w:rsidP="006A4AA6">
            <w:pPr>
              <w:spacing w:after="160" w:line="256" w:lineRule="auto"/>
              <w:rPr>
                <w:rFonts w:ascii="Tahoma" w:eastAsiaTheme="minorHAnsi" w:hAnsi="Tahoma" w:cs="Tahoma"/>
                <w:color w:val="000000"/>
                <w:sz w:val="20"/>
                <w:lang w:eastAsia="en-US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AA6" w:rsidRPr="00215483" w:rsidRDefault="006A4AA6" w:rsidP="006A4AA6">
            <w:pPr>
              <w:spacing w:after="160" w:line="256" w:lineRule="auto"/>
              <w:rPr>
                <w:rFonts w:ascii="Tahoma" w:eastAsiaTheme="minorHAnsi" w:hAnsi="Tahoma" w:cs="Tahoma"/>
                <w:color w:val="000000"/>
                <w:sz w:val="20"/>
                <w:lang w:eastAsia="en-US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AA6" w:rsidRPr="00215483" w:rsidRDefault="006A4AA6" w:rsidP="006A4AA6">
            <w:pPr>
              <w:spacing w:after="160" w:line="256" w:lineRule="auto"/>
              <w:rPr>
                <w:rFonts w:ascii="Tahoma" w:eastAsiaTheme="minorHAnsi" w:hAnsi="Tahoma" w:cs="Tahoma"/>
                <w:color w:val="000000"/>
                <w:sz w:val="20"/>
                <w:lang w:eastAsia="en-US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AA6" w:rsidRPr="004459C7" w:rsidRDefault="006A4AA6" w:rsidP="006A4AA6">
            <w:pPr>
              <w:rPr>
                <w:sz w:val="22"/>
                <w:szCs w:val="22"/>
              </w:rPr>
            </w:pP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AA6" w:rsidRPr="004459C7" w:rsidRDefault="006A4AA6" w:rsidP="006A4AA6">
            <w:pPr>
              <w:rPr>
                <w:sz w:val="22"/>
                <w:szCs w:val="22"/>
              </w:rPr>
            </w:pPr>
          </w:p>
        </w:tc>
      </w:tr>
      <w:tr w:rsidR="006A4AA6" w:rsidRPr="00215483" w:rsidTr="004459C7">
        <w:trPr>
          <w:trHeight w:val="285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AA6" w:rsidRPr="00215483" w:rsidRDefault="006A4AA6" w:rsidP="006A4AA6">
            <w:pPr>
              <w:spacing w:after="160" w:line="256" w:lineRule="auto"/>
              <w:rPr>
                <w:rFonts w:ascii="Tahoma" w:eastAsiaTheme="minorHAnsi" w:hAnsi="Tahoma" w:cs="Tahoma"/>
                <w:color w:val="000000"/>
                <w:sz w:val="20"/>
                <w:lang w:eastAsia="en-US"/>
              </w:rPr>
            </w:pPr>
            <w:r w:rsidRPr="00215483">
              <w:rPr>
                <w:rFonts w:ascii="Tahoma" w:eastAsiaTheme="minorHAnsi" w:hAnsi="Tahoma" w:cs="Tahoma"/>
                <w:color w:val="000000"/>
                <w:sz w:val="20"/>
                <w:lang w:eastAsia="en-US"/>
              </w:rPr>
              <w:t>2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AA6" w:rsidRPr="004459C7" w:rsidRDefault="006A4AA6" w:rsidP="006A4AA6">
            <w:pPr>
              <w:spacing w:after="160" w:line="256" w:lineRule="auto"/>
              <w:rPr>
                <w:rFonts w:ascii="Tahoma" w:eastAsiaTheme="minorHAnsi" w:hAnsi="Tahoma" w:cs="Tahoma"/>
                <w:sz w:val="20"/>
                <w:lang w:eastAsia="en-US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AA6" w:rsidRPr="00215483" w:rsidRDefault="006A4AA6" w:rsidP="006A4AA6">
            <w:pPr>
              <w:spacing w:after="160" w:line="256" w:lineRule="auto"/>
              <w:rPr>
                <w:rFonts w:ascii="Tahoma" w:eastAsiaTheme="minorHAnsi" w:hAnsi="Tahoma" w:cs="Tahoma"/>
                <w:color w:val="000000"/>
                <w:sz w:val="20"/>
                <w:lang w:eastAsia="en-US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AA6" w:rsidRPr="00215483" w:rsidRDefault="006A4AA6" w:rsidP="006A4AA6">
            <w:pPr>
              <w:spacing w:after="160" w:line="256" w:lineRule="auto"/>
              <w:rPr>
                <w:rFonts w:ascii="Tahoma" w:eastAsiaTheme="minorHAnsi" w:hAnsi="Tahoma" w:cs="Tahoma"/>
                <w:color w:val="000000"/>
                <w:sz w:val="20"/>
                <w:lang w:eastAsia="en-US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AA6" w:rsidRPr="00215483" w:rsidRDefault="006A4AA6" w:rsidP="006A4AA6">
            <w:pPr>
              <w:spacing w:after="160" w:line="256" w:lineRule="auto"/>
              <w:rPr>
                <w:rFonts w:ascii="Tahoma" w:eastAsiaTheme="minorHAnsi" w:hAnsi="Tahoma" w:cs="Tahoma"/>
                <w:color w:val="000000"/>
                <w:sz w:val="20"/>
                <w:lang w:eastAsia="en-US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AA6" w:rsidRPr="004459C7" w:rsidRDefault="006A4AA6" w:rsidP="006A4AA6">
            <w:pPr>
              <w:rPr>
                <w:sz w:val="22"/>
                <w:szCs w:val="22"/>
              </w:rPr>
            </w:pP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AA6" w:rsidRPr="004459C7" w:rsidRDefault="006A4AA6" w:rsidP="006A4AA6">
            <w:pPr>
              <w:rPr>
                <w:sz w:val="22"/>
                <w:szCs w:val="22"/>
              </w:rPr>
            </w:pPr>
          </w:p>
        </w:tc>
      </w:tr>
      <w:tr w:rsidR="0051378A" w:rsidRPr="00215483" w:rsidTr="004459C7">
        <w:trPr>
          <w:trHeight w:val="285"/>
        </w:trPr>
        <w:tc>
          <w:tcPr>
            <w:tcW w:w="404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78A" w:rsidRPr="00215483" w:rsidRDefault="0051378A" w:rsidP="00793299">
            <w:pPr>
              <w:spacing w:after="160" w:line="256" w:lineRule="auto"/>
              <w:jc w:val="right"/>
              <w:rPr>
                <w:rFonts w:ascii="Tahoma" w:eastAsiaTheme="minorHAnsi" w:hAnsi="Tahoma" w:cs="Tahoma"/>
                <w:color w:val="000000"/>
                <w:sz w:val="20"/>
                <w:lang w:eastAsia="en-US"/>
              </w:rPr>
            </w:pPr>
            <w:r w:rsidRPr="00215483">
              <w:rPr>
                <w:rFonts w:ascii="Tahoma" w:eastAsiaTheme="minorHAnsi" w:hAnsi="Tahoma" w:cs="Tahoma"/>
                <w:color w:val="000000"/>
                <w:sz w:val="20"/>
                <w:lang w:eastAsia="en-US"/>
              </w:rPr>
              <w:t xml:space="preserve">Сумма </w:t>
            </w:r>
            <w:r w:rsidR="0061623D">
              <w:rPr>
                <w:rFonts w:ascii="Tahoma" w:eastAsiaTheme="minorHAnsi" w:hAnsi="Tahoma" w:cs="Tahoma"/>
                <w:color w:val="000000"/>
                <w:sz w:val="20"/>
                <w:lang w:eastAsia="en-US"/>
              </w:rPr>
              <w:t xml:space="preserve">без </w:t>
            </w:r>
            <w:r w:rsidRPr="00215483">
              <w:rPr>
                <w:rFonts w:ascii="Tahoma" w:eastAsiaTheme="minorHAnsi" w:hAnsi="Tahoma" w:cs="Tahoma"/>
                <w:color w:val="000000"/>
                <w:sz w:val="20"/>
                <w:lang w:eastAsia="en-US"/>
              </w:rPr>
              <w:t>НДС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8A" w:rsidRPr="00215483" w:rsidRDefault="0051378A" w:rsidP="00793299">
            <w:pPr>
              <w:spacing w:after="160" w:line="256" w:lineRule="auto"/>
              <w:rPr>
                <w:rFonts w:ascii="Tahoma" w:eastAsiaTheme="minorHAnsi" w:hAnsi="Tahoma" w:cs="Tahoma"/>
                <w:color w:val="000000"/>
                <w:sz w:val="20"/>
                <w:lang w:eastAsia="en-US"/>
              </w:rPr>
            </w:pPr>
          </w:p>
        </w:tc>
      </w:tr>
      <w:tr w:rsidR="0061623D" w:rsidRPr="00215483" w:rsidTr="004459C7">
        <w:trPr>
          <w:trHeight w:val="285"/>
        </w:trPr>
        <w:tc>
          <w:tcPr>
            <w:tcW w:w="404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23D" w:rsidRPr="00215483" w:rsidRDefault="0061623D" w:rsidP="00793299">
            <w:pPr>
              <w:spacing w:after="160" w:line="256" w:lineRule="auto"/>
              <w:jc w:val="right"/>
              <w:rPr>
                <w:rFonts w:ascii="Tahoma" w:eastAsiaTheme="minorHAnsi" w:hAnsi="Tahoma" w:cs="Tahoma"/>
                <w:color w:val="000000"/>
                <w:sz w:val="20"/>
                <w:lang w:eastAsia="en-US"/>
              </w:rPr>
            </w:pPr>
            <w:r w:rsidRPr="00215483">
              <w:rPr>
                <w:rFonts w:ascii="Tahoma" w:eastAsiaTheme="minorHAnsi" w:hAnsi="Tahoma" w:cs="Tahoma"/>
                <w:color w:val="000000"/>
                <w:sz w:val="20"/>
                <w:lang w:eastAsia="en-US"/>
              </w:rPr>
              <w:t>Сумма НДС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23D" w:rsidRPr="00215483" w:rsidRDefault="0061623D" w:rsidP="00793299">
            <w:pPr>
              <w:spacing w:after="160" w:line="256" w:lineRule="auto"/>
              <w:rPr>
                <w:rFonts w:ascii="Tahoma" w:eastAsiaTheme="minorHAnsi" w:hAnsi="Tahoma" w:cs="Tahoma"/>
                <w:color w:val="000000"/>
                <w:sz w:val="20"/>
                <w:lang w:eastAsia="en-US"/>
              </w:rPr>
            </w:pPr>
          </w:p>
        </w:tc>
      </w:tr>
      <w:tr w:rsidR="0051378A" w:rsidRPr="00215483" w:rsidTr="004459C7">
        <w:trPr>
          <w:trHeight w:val="285"/>
        </w:trPr>
        <w:tc>
          <w:tcPr>
            <w:tcW w:w="404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78A" w:rsidRPr="00215483" w:rsidRDefault="0051378A" w:rsidP="00793299">
            <w:pPr>
              <w:spacing w:after="160" w:line="256" w:lineRule="auto"/>
              <w:jc w:val="right"/>
              <w:rPr>
                <w:rFonts w:ascii="Tahoma" w:eastAsiaTheme="minorHAnsi" w:hAnsi="Tahoma" w:cs="Tahoma"/>
                <w:color w:val="000000"/>
                <w:sz w:val="20"/>
                <w:lang w:eastAsia="en-US"/>
              </w:rPr>
            </w:pPr>
            <w:r w:rsidRPr="00215483">
              <w:rPr>
                <w:rFonts w:ascii="Tahoma" w:eastAsiaTheme="minorHAnsi" w:hAnsi="Tahoma" w:cs="Tahoma"/>
                <w:color w:val="000000"/>
                <w:sz w:val="20"/>
                <w:lang w:eastAsia="en-US"/>
              </w:rPr>
              <w:t>Сумма с НДС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8A" w:rsidRPr="00215483" w:rsidRDefault="0051378A" w:rsidP="00793299">
            <w:pPr>
              <w:spacing w:after="160" w:line="256" w:lineRule="auto"/>
              <w:rPr>
                <w:rFonts w:ascii="Tahoma" w:eastAsiaTheme="minorHAnsi" w:hAnsi="Tahoma" w:cs="Tahoma"/>
                <w:color w:val="000000"/>
                <w:sz w:val="20"/>
                <w:lang w:eastAsia="en-US"/>
              </w:rPr>
            </w:pPr>
          </w:p>
        </w:tc>
      </w:tr>
    </w:tbl>
    <w:p w:rsidR="0051378A" w:rsidRPr="00215483" w:rsidRDefault="0051378A" w:rsidP="0051378A">
      <w:pPr>
        <w:suppressAutoHyphens/>
        <w:rPr>
          <w:rFonts w:ascii="Tahoma" w:hAnsi="Tahoma" w:cs="Tahoma"/>
          <w:b/>
          <w:bCs/>
          <w:sz w:val="20"/>
        </w:rPr>
      </w:pPr>
    </w:p>
    <w:p w:rsidR="0051378A" w:rsidRPr="00215483" w:rsidRDefault="0051378A" w:rsidP="0051378A">
      <w:pPr>
        <w:suppressAutoHyphens/>
        <w:ind w:firstLine="708"/>
        <w:rPr>
          <w:rFonts w:ascii="Tahoma" w:hAnsi="Tahoma" w:cs="Tahoma"/>
          <w:bCs/>
          <w:sz w:val="20"/>
        </w:rPr>
      </w:pPr>
      <w:r w:rsidRPr="00215483">
        <w:rPr>
          <w:rFonts w:ascii="Tahoma" w:hAnsi="Tahoma" w:cs="Tahoma"/>
          <w:bCs/>
          <w:sz w:val="20"/>
        </w:rPr>
        <w:t xml:space="preserve">Предложенная стоимость Продукции помимо стоимости самой Продукции включает в себя </w:t>
      </w:r>
      <w:r w:rsidRPr="00215483">
        <w:rPr>
          <w:rFonts w:ascii="Tahoma" w:hAnsi="Tahoma" w:cs="Tahoma"/>
          <w:b/>
          <w:bCs/>
          <w:sz w:val="20"/>
        </w:rPr>
        <w:t>все расходы, в том числе расходы на поставку товара, погрузо-разгрузочные расходы, расходы по страхованию товара, таможенные пошлины, а также все налоги и сборы, предусмотренные законодательством Российской Федерации.</w:t>
      </w:r>
    </w:p>
    <w:p w:rsidR="0051378A" w:rsidRPr="00215483" w:rsidRDefault="0051378A" w:rsidP="0051378A">
      <w:pPr>
        <w:suppressAutoHyphens/>
        <w:rPr>
          <w:rFonts w:ascii="Tahoma" w:hAnsi="Tahoma" w:cs="Tahoma"/>
          <w:bCs/>
          <w:sz w:val="20"/>
        </w:rPr>
      </w:pPr>
    </w:p>
    <w:p w:rsidR="0051378A" w:rsidRPr="00215483" w:rsidRDefault="0051378A" w:rsidP="0051378A">
      <w:pPr>
        <w:suppressAutoHyphens/>
        <w:rPr>
          <w:rFonts w:ascii="Tahoma" w:hAnsi="Tahoma" w:cs="Tahoma"/>
          <w:b/>
          <w:bCs/>
          <w:color w:val="000000"/>
          <w:sz w:val="20"/>
        </w:rPr>
      </w:pPr>
      <w:r w:rsidRPr="00215483">
        <w:rPr>
          <w:rFonts w:ascii="Tahoma" w:hAnsi="Tahoma" w:cs="Tahoma"/>
          <w:b/>
          <w:bCs/>
          <w:color w:val="000000"/>
          <w:sz w:val="20"/>
        </w:rPr>
        <w:t xml:space="preserve"> </w:t>
      </w:r>
      <w:r w:rsidRPr="00215483">
        <w:rPr>
          <w:rFonts w:ascii="Tahoma" w:hAnsi="Tahoma" w:cs="Tahoma"/>
          <w:b/>
          <w:bCs/>
          <w:color w:val="000000"/>
          <w:sz w:val="20"/>
        </w:rPr>
        <w:tab/>
        <w:t>Предлагаемая Продукция является новой, не бывшей в эксплуатации.</w:t>
      </w:r>
    </w:p>
    <w:p w:rsidR="0051378A" w:rsidRPr="00215483" w:rsidRDefault="0051378A" w:rsidP="0051378A">
      <w:pPr>
        <w:suppressAutoHyphens/>
        <w:rPr>
          <w:rFonts w:ascii="Tahoma" w:hAnsi="Tahoma" w:cs="Tahoma"/>
          <w:b/>
          <w:bCs/>
          <w:sz w:val="20"/>
        </w:rPr>
      </w:pPr>
      <w:r w:rsidRPr="00215483">
        <w:rPr>
          <w:rFonts w:ascii="Tahoma" w:hAnsi="Tahoma" w:cs="Tahoma"/>
          <w:bCs/>
          <w:color w:val="000000"/>
          <w:sz w:val="20"/>
        </w:rPr>
        <w:tab/>
      </w:r>
      <w:r w:rsidRPr="00215483">
        <w:rPr>
          <w:rFonts w:ascii="Tahoma" w:hAnsi="Tahoma" w:cs="Tahoma"/>
          <w:b/>
          <w:bCs/>
          <w:color w:val="000000"/>
          <w:sz w:val="20"/>
        </w:rPr>
        <w:tab/>
      </w:r>
    </w:p>
    <w:p w:rsidR="0051378A" w:rsidRPr="00215483" w:rsidRDefault="0051378A" w:rsidP="0051378A">
      <w:pPr>
        <w:numPr>
          <w:ilvl w:val="0"/>
          <w:numId w:val="1"/>
        </w:numPr>
        <w:suppressAutoHyphens/>
        <w:spacing w:after="160" w:line="259" w:lineRule="auto"/>
        <w:jc w:val="left"/>
        <w:rPr>
          <w:rFonts w:ascii="Tahoma" w:hAnsi="Tahoma" w:cs="Tahoma"/>
          <w:b/>
          <w:bCs/>
          <w:sz w:val="20"/>
        </w:rPr>
      </w:pPr>
      <w:r w:rsidRPr="00215483">
        <w:rPr>
          <w:rFonts w:ascii="Tahoma" w:hAnsi="Tahoma" w:cs="Tahoma"/>
          <w:b/>
          <w:bCs/>
          <w:sz w:val="20"/>
        </w:rPr>
        <w:t>Предлагаемый срок поставки Продукции:</w:t>
      </w:r>
    </w:p>
    <w:p w:rsidR="0051378A" w:rsidRPr="004459C7" w:rsidRDefault="00C33C17" w:rsidP="004459C7">
      <w:pPr>
        <w:tabs>
          <w:tab w:val="left" w:pos="1260"/>
          <w:tab w:val="left" w:pos="1865"/>
          <w:tab w:val="left" w:pos="2700"/>
          <w:tab w:val="left" w:pos="4140"/>
        </w:tabs>
        <w:suppressAutoHyphens/>
        <w:spacing w:line="259" w:lineRule="auto"/>
        <w:rPr>
          <w:rFonts w:ascii="Tahoma" w:hAnsi="Tahoma" w:cs="Tahoma"/>
          <w:bCs/>
          <w:sz w:val="20"/>
        </w:rPr>
      </w:pPr>
      <w:r>
        <w:rPr>
          <w:rFonts w:ascii="Tahoma" w:hAnsi="Tahoma" w:cs="Tahoma"/>
          <w:b/>
          <w:bCs/>
          <w:sz w:val="20"/>
        </w:rPr>
        <w:t>______________________________________________________________________________________________________________________________________________</w:t>
      </w:r>
    </w:p>
    <w:p w:rsidR="0051378A" w:rsidRPr="00215483" w:rsidRDefault="0051378A" w:rsidP="0051378A">
      <w:pPr>
        <w:numPr>
          <w:ilvl w:val="0"/>
          <w:numId w:val="1"/>
        </w:numPr>
        <w:suppressAutoHyphens/>
        <w:spacing w:after="160" w:line="259" w:lineRule="auto"/>
        <w:jc w:val="left"/>
        <w:rPr>
          <w:rFonts w:ascii="Tahoma" w:hAnsi="Tahoma" w:cs="Tahoma"/>
          <w:b/>
          <w:bCs/>
          <w:sz w:val="20"/>
        </w:rPr>
      </w:pPr>
      <w:r w:rsidRPr="00215483">
        <w:rPr>
          <w:rFonts w:ascii="Tahoma" w:hAnsi="Tahoma" w:cs="Tahoma"/>
          <w:b/>
          <w:bCs/>
          <w:sz w:val="20"/>
        </w:rPr>
        <w:t>Предлагаемый порядок оплаты по договору:</w:t>
      </w:r>
    </w:p>
    <w:p w:rsidR="0051378A" w:rsidRPr="0061623D" w:rsidRDefault="00C33C17" w:rsidP="0051378A">
      <w:pPr>
        <w:tabs>
          <w:tab w:val="left" w:pos="1260"/>
          <w:tab w:val="left" w:pos="1865"/>
          <w:tab w:val="left" w:pos="2700"/>
          <w:tab w:val="left" w:pos="4140"/>
        </w:tabs>
        <w:suppressAutoHyphens/>
        <w:spacing w:line="259" w:lineRule="auto"/>
        <w:rPr>
          <w:rFonts w:ascii="Tahoma" w:eastAsiaTheme="minorHAnsi" w:hAnsi="Tahoma" w:cs="Tahoma"/>
          <w:sz w:val="20"/>
          <w:lang w:eastAsia="en-US"/>
        </w:rPr>
      </w:pPr>
      <w:r>
        <w:rPr>
          <w:rFonts w:ascii="Tahoma" w:hAnsi="Tahoma" w:cs="Tahoma"/>
          <w:bCs/>
          <w:sz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1378A" w:rsidRPr="00215483" w:rsidRDefault="0051378A" w:rsidP="0051378A">
      <w:pPr>
        <w:numPr>
          <w:ilvl w:val="0"/>
          <w:numId w:val="1"/>
        </w:numPr>
        <w:tabs>
          <w:tab w:val="left" w:pos="1260"/>
          <w:tab w:val="left" w:pos="1865"/>
          <w:tab w:val="left" w:pos="2700"/>
          <w:tab w:val="left" w:pos="4140"/>
        </w:tabs>
        <w:suppressAutoHyphens/>
        <w:spacing w:after="160" w:line="259" w:lineRule="auto"/>
        <w:jc w:val="left"/>
        <w:rPr>
          <w:rFonts w:ascii="Tahoma" w:eastAsiaTheme="minorHAnsi" w:hAnsi="Tahoma" w:cs="Tahoma"/>
          <w:b/>
          <w:sz w:val="20"/>
          <w:lang w:eastAsia="en-US"/>
        </w:rPr>
      </w:pPr>
      <w:r w:rsidRPr="00215483">
        <w:rPr>
          <w:rFonts w:ascii="Tahoma" w:eastAsiaTheme="minorHAnsi" w:hAnsi="Tahoma" w:cs="Tahoma"/>
          <w:b/>
          <w:sz w:val="20"/>
          <w:lang w:eastAsia="en-US"/>
        </w:rPr>
        <w:t xml:space="preserve">Предлагаемый базис поставки: </w:t>
      </w:r>
    </w:p>
    <w:p w:rsidR="0051378A" w:rsidRPr="00215483" w:rsidRDefault="00C33C17" w:rsidP="0051378A">
      <w:pPr>
        <w:spacing w:after="160" w:line="259" w:lineRule="auto"/>
        <w:rPr>
          <w:rFonts w:ascii="Tahoma" w:eastAsiaTheme="minorHAnsi" w:hAnsi="Tahoma" w:cs="Tahoma"/>
          <w:b/>
          <w:sz w:val="20"/>
          <w:lang w:eastAsia="en-US"/>
        </w:rPr>
      </w:pPr>
      <w:r>
        <w:rPr>
          <w:rFonts w:ascii="Tahoma" w:eastAsiaTheme="minorHAnsi" w:hAnsi="Tahoma" w:cs="Tahoma"/>
          <w:bCs/>
          <w:sz w:val="20"/>
          <w:lang w:eastAsia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1378A" w:rsidRPr="00215483" w:rsidRDefault="0051378A" w:rsidP="0051378A">
      <w:pPr>
        <w:spacing w:after="160" w:line="259" w:lineRule="auto"/>
        <w:rPr>
          <w:rFonts w:ascii="Tahoma" w:eastAsiaTheme="minorHAnsi" w:hAnsi="Tahoma" w:cs="Tahoma"/>
          <w:b/>
          <w:sz w:val="20"/>
          <w:lang w:eastAsia="en-US"/>
        </w:rPr>
      </w:pPr>
    </w:p>
    <w:p w:rsidR="0051378A" w:rsidRPr="00215483" w:rsidRDefault="0051378A" w:rsidP="0051378A">
      <w:pPr>
        <w:spacing w:after="160" w:line="259" w:lineRule="auto"/>
        <w:ind w:firstLine="709"/>
        <w:rPr>
          <w:rFonts w:ascii="Tahoma" w:eastAsiaTheme="minorHAnsi" w:hAnsi="Tahoma" w:cs="Tahoma"/>
          <w:b/>
          <w:sz w:val="20"/>
          <w:lang w:eastAsia="en-US"/>
        </w:rPr>
      </w:pPr>
      <w:r w:rsidRPr="00215483">
        <w:rPr>
          <w:rFonts w:ascii="Tahoma" w:eastAsiaTheme="minorHAnsi" w:hAnsi="Tahoma" w:cs="Tahoma"/>
          <w:b/>
          <w:sz w:val="20"/>
          <w:lang w:eastAsia="en-US"/>
        </w:rPr>
        <w:lastRenderedPageBreak/>
        <w:t xml:space="preserve">Настоящим подтверждаем, что ознакомлены со всеми условиями, указанными в техническом задании на лот № </w:t>
      </w:r>
      <w:r w:rsidR="00766CF1">
        <w:rPr>
          <w:rFonts w:ascii="Tahoma" w:eastAsiaTheme="minorHAnsi" w:hAnsi="Tahoma" w:cs="Tahoma"/>
          <w:b/>
          <w:sz w:val="20"/>
          <w:lang w:eastAsia="en-US"/>
        </w:rPr>
        <w:t>179-26</w:t>
      </w:r>
      <w:bookmarkStart w:id="0" w:name="_GoBack"/>
      <w:bookmarkEnd w:id="0"/>
      <w:r w:rsidRPr="00215483">
        <w:rPr>
          <w:rFonts w:ascii="Tahoma" w:eastAsiaTheme="minorHAnsi" w:hAnsi="Tahoma" w:cs="Tahoma"/>
          <w:b/>
          <w:sz w:val="20"/>
          <w:lang w:eastAsia="en-US"/>
        </w:rPr>
        <w:t xml:space="preserve"> и проекте договора на поставку Продукции, и согласны поставить в соответствии с установленными требованиями.</w:t>
      </w:r>
    </w:p>
    <w:p w:rsidR="0051378A" w:rsidRPr="00215483" w:rsidRDefault="0051378A" w:rsidP="0051378A">
      <w:pPr>
        <w:spacing w:after="160" w:line="259" w:lineRule="auto"/>
        <w:ind w:firstLine="709"/>
        <w:rPr>
          <w:rFonts w:ascii="Tahoma" w:eastAsiaTheme="minorHAnsi" w:hAnsi="Tahoma" w:cs="Tahoma"/>
          <w:sz w:val="20"/>
          <w:lang w:eastAsia="en-US"/>
        </w:rPr>
      </w:pPr>
      <w:r w:rsidRPr="00215483">
        <w:rPr>
          <w:rFonts w:ascii="Tahoma" w:eastAsiaTheme="minorHAnsi" w:hAnsi="Tahoma" w:cs="Tahoma"/>
          <w:sz w:val="20"/>
          <w:lang w:eastAsia="en-US"/>
        </w:rPr>
        <w:t>Настоящее коммерческое предложение имеет правовой статус оферты и действует в течение не менее трех месяцев с момента его направления в адрес ООО «Востокгеология».</w:t>
      </w:r>
    </w:p>
    <w:p w:rsidR="0051378A" w:rsidRPr="00215483" w:rsidRDefault="0051378A" w:rsidP="0051378A">
      <w:pPr>
        <w:spacing w:after="160" w:line="259" w:lineRule="auto"/>
        <w:ind w:firstLine="708"/>
        <w:rPr>
          <w:rFonts w:ascii="Tahoma" w:eastAsiaTheme="minorHAnsi" w:hAnsi="Tahoma" w:cs="Tahoma"/>
          <w:sz w:val="20"/>
          <w:lang w:eastAsia="en-US"/>
        </w:rPr>
      </w:pPr>
    </w:p>
    <w:p w:rsidR="0051378A" w:rsidRPr="00215483" w:rsidRDefault="0051378A" w:rsidP="0051378A">
      <w:pPr>
        <w:spacing w:after="160" w:line="259" w:lineRule="auto"/>
        <w:rPr>
          <w:rFonts w:ascii="Tahoma" w:eastAsiaTheme="minorHAnsi" w:hAnsi="Tahoma" w:cs="Tahoma"/>
          <w:sz w:val="20"/>
          <w:lang w:eastAsia="en-US"/>
        </w:rPr>
      </w:pPr>
    </w:p>
    <w:p w:rsidR="0051378A" w:rsidRPr="00215483" w:rsidRDefault="0051378A" w:rsidP="0051378A">
      <w:pPr>
        <w:spacing w:after="160" w:line="259" w:lineRule="auto"/>
        <w:rPr>
          <w:rFonts w:ascii="Tahoma" w:eastAsiaTheme="minorHAnsi" w:hAnsi="Tahoma" w:cs="Tahoma"/>
          <w:b/>
          <w:sz w:val="20"/>
          <w:lang w:eastAsia="en-US"/>
        </w:rPr>
      </w:pPr>
    </w:p>
    <w:p w:rsidR="0051378A" w:rsidRPr="00C33C17" w:rsidRDefault="0061623D" w:rsidP="0051378A">
      <w:pPr>
        <w:spacing w:after="160" w:line="259" w:lineRule="auto"/>
        <w:rPr>
          <w:rFonts w:ascii="Tahoma" w:eastAsiaTheme="minorHAnsi" w:hAnsi="Tahoma" w:cs="Tahoma"/>
          <w:b/>
          <w:color w:val="FF0000"/>
          <w:sz w:val="20"/>
          <w:lang w:eastAsia="en-US"/>
        </w:rPr>
      </w:pPr>
      <w:r w:rsidRPr="00C33C17">
        <w:rPr>
          <w:rFonts w:ascii="Tahoma" w:eastAsiaTheme="minorHAnsi" w:hAnsi="Tahoma" w:cs="Tahoma"/>
          <w:b/>
          <w:color w:val="FF0000"/>
          <w:sz w:val="20"/>
          <w:lang w:eastAsia="en-US"/>
        </w:rPr>
        <w:t>Генеральный директор</w:t>
      </w:r>
    </w:p>
    <w:p w:rsidR="0051378A" w:rsidRPr="00C33C17" w:rsidRDefault="00C33C17" w:rsidP="0051378A">
      <w:pPr>
        <w:spacing w:after="160" w:line="259" w:lineRule="auto"/>
        <w:rPr>
          <w:rFonts w:ascii="Tahoma" w:eastAsiaTheme="minorHAnsi" w:hAnsi="Tahoma" w:cs="Tahoma"/>
          <w:i/>
          <w:sz w:val="20"/>
          <w:lang w:eastAsia="en-US"/>
        </w:rPr>
      </w:pPr>
      <w:r w:rsidRPr="00C33C17">
        <w:rPr>
          <w:rFonts w:ascii="Tahoma" w:eastAsiaTheme="minorHAnsi" w:hAnsi="Tahoma" w:cs="Tahoma"/>
          <w:i/>
          <w:sz w:val="20"/>
          <w:lang w:eastAsia="en-US"/>
        </w:rPr>
        <w:t>(контрагент)</w:t>
      </w:r>
      <w:r w:rsidR="0051378A" w:rsidRPr="00C33C17">
        <w:rPr>
          <w:rFonts w:ascii="Tahoma" w:eastAsiaTheme="minorHAnsi" w:hAnsi="Tahoma" w:cs="Tahoma"/>
          <w:i/>
          <w:sz w:val="20"/>
          <w:lang w:eastAsia="en-US"/>
        </w:rPr>
        <w:tab/>
      </w:r>
      <w:r w:rsidR="0051378A" w:rsidRPr="00215483">
        <w:rPr>
          <w:rFonts w:ascii="Tahoma" w:eastAsiaTheme="minorHAnsi" w:hAnsi="Tahoma" w:cs="Tahoma"/>
          <w:sz w:val="20"/>
          <w:lang w:eastAsia="en-US"/>
        </w:rPr>
        <w:tab/>
      </w:r>
      <w:r>
        <w:rPr>
          <w:rFonts w:ascii="Tahoma" w:eastAsiaTheme="minorHAnsi" w:hAnsi="Tahoma" w:cs="Tahoma"/>
          <w:sz w:val="20"/>
          <w:lang w:eastAsia="en-US"/>
        </w:rPr>
        <w:t xml:space="preserve">                    </w:t>
      </w:r>
      <w:r w:rsidR="0051378A" w:rsidRPr="00215483">
        <w:rPr>
          <w:rFonts w:ascii="Tahoma" w:eastAsiaTheme="minorHAnsi" w:hAnsi="Tahoma" w:cs="Tahoma"/>
          <w:sz w:val="20"/>
          <w:lang w:eastAsia="en-US"/>
        </w:rPr>
        <w:tab/>
      </w:r>
      <w:r>
        <w:rPr>
          <w:rFonts w:ascii="Tahoma" w:eastAsiaTheme="minorHAnsi" w:hAnsi="Tahoma" w:cs="Tahoma"/>
          <w:sz w:val="20"/>
          <w:lang w:eastAsia="en-US"/>
        </w:rPr>
        <w:t xml:space="preserve">               </w:t>
      </w:r>
      <w:r w:rsidR="0051378A" w:rsidRPr="00215483">
        <w:rPr>
          <w:rFonts w:ascii="Tahoma" w:eastAsiaTheme="minorHAnsi" w:hAnsi="Tahoma" w:cs="Tahoma"/>
          <w:i/>
          <w:iCs/>
          <w:sz w:val="20"/>
          <w:lang w:eastAsia="en-US"/>
        </w:rPr>
        <w:t>(подпись)</w:t>
      </w:r>
      <w:r w:rsidR="0051378A" w:rsidRPr="00215483">
        <w:rPr>
          <w:rFonts w:ascii="Tahoma" w:eastAsiaTheme="minorHAnsi" w:hAnsi="Tahoma" w:cs="Tahoma"/>
          <w:sz w:val="20"/>
          <w:lang w:eastAsia="en-US"/>
        </w:rPr>
        <w:tab/>
      </w:r>
      <w:r w:rsidR="0051378A" w:rsidRPr="00215483">
        <w:rPr>
          <w:rFonts w:ascii="Tahoma" w:eastAsiaTheme="minorHAnsi" w:hAnsi="Tahoma" w:cs="Tahoma"/>
          <w:sz w:val="20"/>
          <w:lang w:eastAsia="en-US"/>
        </w:rPr>
        <w:tab/>
      </w:r>
      <w:r w:rsidR="0051378A" w:rsidRPr="00215483">
        <w:rPr>
          <w:rFonts w:ascii="Tahoma" w:eastAsiaTheme="minorHAnsi" w:hAnsi="Tahoma" w:cs="Tahoma"/>
          <w:sz w:val="20"/>
          <w:lang w:eastAsia="en-US"/>
        </w:rPr>
        <w:tab/>
      </w:r>
      <w:r w:rsidRPr="00C33C17">
        <w:rPr>
          <w:rFonts w:ascii="Tahoma" w:eastAsiaTheme="minorHAnsi" w:hAnsi="Tahoma" w:cs="Tahoma"/>
          <w:i/>
          <w:sz w:val="20"/>
          <w:lang w:eastAsia="en-US"/>
        </w:rPr>
        <w:t>Ф.И.О.</w:t>
      </w:r>
    </w:p>
    <w:p w:rsidR="0051378A" w:rsidRPr="00215483" w:rsidRDefault="0051378A" w:rsidP="0051378A">
      <w:pPr>
        <w:spacing w:after="160" w:line="259" w:lineRule="auto"/>
        <w:rPr>
          <w:rFonts w:ascii="Tahoma" w:eastAsiaTheme="minorHAnsi" w:hAnsi="Tahoma" w:cs="Tahoma"/>
          <w:sz w:val="20"/>
          <w:lang w:eastAsia="en-US"/>
        </w:rPr>
      </w:pPr>
      <w:r w:rsidRPr="00215483">
        <w:rPr>
          <w:rFonts w:ascii="Tahoma" w:eastAsiaTheme="minorHAnsi" w:hAnsi="Tahoma" w:cs="Tahoma"/>
          <w:sz w:val="20"/>
          <w:lang w:eastAsia="en-US"/>
        </w:rPr>
        <w:t>М.П</w:t>
      </w:r>
    </w:p>
    <w:p w:rsidR="0051378A" w:rsidRPr="00215483" w:rsidRDefault="0051378A" w:rsidP="0051378A">
      <w:pPr>
        <w:spacing w:after="160" w:line="259" w:lineRule="auto"/>
        <w:rPr>
          <w:rFonts w:ascii="Tahoma" w:eastAsia="MS Mincho" w:hAnsi="Tahoma" w:cs="Tahoma"/>
          <w:sz w:val="20"/>
          <w:lang w:eastAsia="en-US"/>
        </w:rPr>
      </w:pPr>
    </w:p>
    <w:p w:rsidR="0051378A" w:rsidRPr="00215483" w:rsidRDefault="0051378A" w:rsidP="0051378A">
      <w:pPr>
        <w:pBdr>
          <w:top w:val="single" w:sz="4" w:space="1" w:color="auto"/>
        </w:pBdr>
        <w:shd w:val="clear" w:color="auto" w:fill="E0E0E0"/>
        <w:spacing w:before="120" w:after="160" w:line="259" w:lineRule="auto"/>
        <w:ind w:right="21"/>
        <w:jc w:val="center"/>
        <w:rPr>
          <w:rFonts w:ascii="Tahoma" w:hAnsi="Tahoma" w:cs="Tahoma"/>
          <w:b/>
          <w:sz w:val="20"/>
          <w:lang w:eastAsia="en-US"/>
        </w:rPr>
      </w:pPr>
      <w:r w:rsidRPr="00215483">
        <w:rPr>
          <w:rFonts w:ascii="Tahoma" w:eastAsiaTheme="minorHAnsi" w:hAnsi="Tahoma" w:cs="Tahoma"/>
          <w:b/>
          <w:bCs/>
          <w:color w:val="000000"/>
          <w:spacing w:val="36"/>
          <w:sz w:val="20"/>
          <w:lang w:eastAsia="en-US"/>
        </w:rPr>
        <w:t>конец формы</w:t>
      </w:r>
    </w:p>
    <w:p w:rsidR="0051378A" w:rsidRPr="00215483" w:rsidRDefault="0051378A" w:rsidP="0051378A">
      <w:pPr>
        <w:rPr>
          <w:rFonts w:ascii="Tahoma" w:hAnsi="Tahoma" w:cs="Tahoma"/>
          <w:sz w:val="20"/>
        </w:rPr>
      </w:pPr>
    </w:p>
    <w:p w:rsidR="0051378A" w:rsidRPr="00215483" w:rsidRDefault="0051378A" w:rsidP="0051378A">
      <w:pPr>
        <w:rPr>
          <w:rFonts w:ascii="Tahoma" w:hAnsi="Tahoma" w:cs="Tahoma"/>
          <w:sz w:val="20"/>
        </w:rPr>
      </w:pPr>
    </w:p>
    <w:p w:rsidR="0051378A" w:rsidRPr="00E94364" w:rsidRDefault="0051378A" w:rsidP="0051378A">
      <w:pPr>
        <w:rPr>
          <w:bCs/>
          <w:sz w:val="20"/>
          <w:szCs w:val="24"/>
        </w:rPr>
      </w:pPr>
    </w:p>
    <w:p w:rsidR="00A960E6" w:rsidRDefault="00A960E6"/>
    <w:sectPr w:rsidR="00A960E6" w:rsidSect="007455C5">
      <w:pgSz w:w="11906" w:h="16838"/>
      <w:pgMar w:top="851" w:right="1134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8C1027"/>
    <w:multiLevelType w:val="multilevel"/>
    <w:tmpl w:val="0F1C06E4"/>
    <w:lvl w:ilvl="0">
      <w:start w:val="1"/>
      <w:numFmt w:val="decimal"/>
      <w:suff w:val="space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170" w:hanging="45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b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b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b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09CC"/>
    <w:rsid w:val="002C09CC"/>
    <w:rsid w:val="004459C7"/>
    <w:rsid w:val="0051378A"/>
    <w:rsid w:val="0061623D"/>
    <w:rsid w:val="006A4AA6"/>
    <w:rsid w:val="00766CF1"/>
    <w:rsid w:val="00A960E6"/>
    <w:rsid w:val="00C33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E821AE"/>
  <w15:chartTrackingRefBased/>
  <w15:docId w15:val="{8283D7FA-D261-472A-84BF-7BB388690A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378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387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НорНикель</Company>
  <LinksUpToDate>false</LinksUpToDate>
  <CharactersWithSpaces>2590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Нефедьева Светлана Михайловна</dc:creator>
  <cp:keywords/>
  <dc:description/>
  <cp:lastModifiedBy>Нефедьева Светлана Михайловна</cp:lastModifiedBy>
  <cp:revision>6</cp:revision>
  <dcterms:created xsi:type="dcterms:W3CDTF">2026-04-06T07:36:00Z</dcterms:created>
  <dcterms:modified xsi:type="dcterms:W3CDTF">2026-08-19T05:20:00Z</dcterms:modified>
</cp:coreProperties>
</file>